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5D73" w14:textId="59871144" w:rsidR="00B50577" w:rsidRDefault="00B50577" w:rsidP="00FE1A60">
      <w:pPr>
        <w:contextualSpacing/>
        <w:jc w:val="center"/>
        <w:rPr>
          <w:b/>
          <w:bCs/>
          <w:sz w:val="36"/>
          <w:szCs w:val="36"/>
        </w:rPr>
      </w:pPr>
      <w:r w:rsidRPr="00B5057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76DBCAD" wp14:editId="1D839FFF">
            <wp:simplePos x="0" y="0"/>
            <wp:positionH relativeFrom="column">
              <wp:posOffset>4777105</wp:posOffset>
            </wp:positionH>
            <wp:positionV relativeFrom="paragraph">
              <wp:posOffset>5080</wp:posOffset>
            </wp:positionV>
            <wp:extent cx="981075" cy="9620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F2B41" w14:textId="5D9DC2FD" w:rsidR="00AC3B34" w:rsidRPr="00B50577" w:rsidRDefault="00B50577" w:rsidP="00FE1A60">
      <w:pPr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FE1A60" w:rsidRPr="00B50577">
        <w:rPr>
          <w:b/>
          <w:bCs/>
          <w:sz w:val="36"/>
          <w:szCs w:val="36"/>
          <w:u w:val="single"/>
        </w:rPr>
        <w:t>Nennformular</w:t>
      </w:r>
      <w:r w:rsidR="000C220F" w:rsidRPr="00B50577">
        <w:rPr>
          <w:b/>
          <w:bCs/>
          <w:sz w:val="36"/>
          <w:szCs w:val="36"/>
        </w:rPr>
        <w:t xml:space="preserve">   </w:t>
      </w:r>
      <w:r w:rsidRPr="00B50577">
        <w:rPr>
          <w:b/>
          <w:bCs/>
          <w:sz w:val="36"/>
          <w:szCs w:val="36"/>
        </w:rPr>
        <w:t xml:space="preserve">        </w:t>
      </w:r>
    </w:p>
    <w:p w14:paraId="31E767D8" w14:textId="77777777" w:rsidR="000C220F" w:rsidRPr="00B50577" w:rsidRDefault="000C220F" w:rsidP="00FE1A60">
      <w:pPr>
        <w:contextualSpacing/>
        <w:jc w:val="center"/>
        <w:rPr>
          <w:b/>
          <w:bCs/>
          <w:sz w:val="36"/>
          <w:szCs w:val="36"/>
        </w:rPr>
      </w:pPr>
    </w:p>
    <w:p w14:paraId="564D62C5" w14:textId="4606062C" w:rsidR="00AC3B34" w:rsidRPr="00FE1A60" w:rsidRDefault="00FE1A60" w:rsidP="00AC3B34">
      <w:pPr>
        <w:contextualSpacing/>
        <w:rPr>
          <w:b/>
          <w:bCs/>
          <w:sz w:val="28"/>
          <w:szCs w:val="28"/>
        </w:rPr>
      </w:pPr>
      <w:r w:rsidRPr="00FE1A60">
        <w:rPr>
          <w:b/>
          <w:bCs/>
          <w:sz w:val="28"/>
          <w:szCs w:val="28"/>
        </w:rPr>
        <w:t>Frühjahrs TREC</w:t>
      </w:r>
    </w:p>
    <w:p w14:paraId="3D13DD57" w14:textId="6B88BFF8" w:rsidR="00FE1A60" w:rsidRPr="00FE1A60" w:rsidRDefault="00FE1A60" w:rsidP="00AC3B34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FE1A60">
        <w:rPr>
          <w:b/>
          <w:bCs/>
          <w:sz w:val="28"/>
          <w:szCs w:val="28"/>
        </w:rPr>
        <w:t>m 25. April 2026</w:t>
      </w:r>
    </w:p>
    <w:p w14:paraId="470FCCEF" w14:textId="4B17034A" w:rsidR="00AC3B34" w:rsidRDefault="00FE1A60" w:rsidP="00AC3B34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B50577" w:rsidRPr="00B50577">
        <w:rPr>
          <w:b/>
          <w:bCs/>
          <w:sz w:val="28"/>
          <w:szCs w:val="28"/>
        </w:rPr>
        <w:t>56154 Boppard, Sonnenhof 1</w:t>
      </w:r>
    </w:p>
    <w:p w14:paraId="1E23A523" w14:textId="77777777" w:rsidR="00FE1A60" w:rsidRPr="00FE1A60" w:rsidRDefault="00FE1A60" w:rsidP="00AC3B34">
      <w:pPr>
        <w:contextualSpacing/>
        <w:rPr>
          <w:b/>
          <w:bCs/>
          <w:sz w:val="28"/>
          <w:szCs w:val="28"/>
        </w:rPr>
      </w:pPr>
    </w:p>
    <w:p w14:paraId="39683397" w14:textId="71D30265" w:rsidR="00AC3B34" w:rsidRPr="00FE1A60" w:rsidRDefault="00AC3B34" w:rsidP="00AC3B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A60">
        <w:rPr>
          <w:rFonts w:ascii="Times New Roman" w:hAnsi="Times New Roman" w:cs="Times New Roman"/>
          <w:b/>
          <w:bCs/>
          <w:sz w:val="28"/>
          <w:szCs w:val="28"/>
          <w:u w:val="single"/>
        </w:rPr>
        <w:t>Reiter/in</w:t>
      </w:r>
    </w:p>
    <w:p w14:paraId="6D8FF6AD" w14:textId="45196FCA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Name</w:t>
      </w:r>
      <w:proofErr w:type="gramStart"/>
      <w:r w:rsidRPr="00AC3B34">
        <w:rPr>
          <w:rFonts w:ascii="Times New Roman" w:hAnsi="Times New Roman" w:cs="Times New Roman"/>
          <w:sz w:val="28"/>
          <w:szCs w:val="28"/>
        </w:rPr>
        <w:t xml:space="preserve"> </w:t>
      </w:r>
      <w:r w:rsidR="00FE1A60">
        <w:rPr>
          <w:rFonts w:ascii="Times New Roman" w:hAnsi="Times New Roman" w:cs="Times New Roman"/>
          <w:sz w:val="28"/>
          <w:szCs w:val="28"/>
        </w:rPr>
        <w:t>.</w:t>
      </w:r>
      <w:r w:rsidRPr="00AC3B3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AC3B34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FE1A60">
        <w:rPr>
          <w:rFonts w:ascii="Times New Roman" w:hAnsi="Times New Roman" w:cs="Times New Roman"/>
          <w:sz w:val="28"/>
          <w:szCs w:val="28"/>
        </w:rPr>
        <w:t>…………………………….…</w:t>
      </w:r>
    </w:p>
    <w:p w14:paraId="46F74E59" w14:textId="444FD133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Anschrift …………………………………………………………………………</w:t>
      </w:r>
    </w:p>
    <w:p w14:paraId="18857DC8" w14:textId="23BC64DA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Telefon ……………………………… E-Mail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4372624" w14:textId="77777777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Geburtstag ……………………………………</w:t>
      </w:r>
      <w:proofErr w:type="gramStart"/>
      <w:r w:rsidRPr="00AC3B3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C3B34">
        <w:rPr>
          <w:rFonts w:ascii="Times New Roman" w:hAnsi="Times New Roman" w:cs="Times New Roman"/>
          <w:sz w:val="28"/>
          <w:szCs w:val="28"/>
        </w:rPr>
        <w:t>.</w:t>
      </w:r>
    </w:p>
    <w:p w14:paraId="62BF0DAA" w14:textId="77777777" w:rsidR="00AC3B34" w:rsidRPr="00FE1A60" w:rsidRDefault="00AC3B34" w:rsidP="00AC3B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1A60">
        <w:rPr>
          <w:rFonts w:ascii="Times New Roman" w:hAnsi="Times New Roman" w:cs="Times New Roman"/>
          <w:b/>
          <w:bCs/>
          <w:sz w:val="28"/>
          <w:szCs w:val="28"/>
          <w:u w:val="single"/>
        </w:rPr>
        <w:t>Pferd</w:t>
      </w:r>
    </w:p>
    <w:p w14:paraId="567C23C0" w14:textId="66C4D894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Name 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C3B34">
        <w:rPr>
          <w:rFonts w:ascii="Times New Roman" w:hAnsi="Times New Roman" w:cs="Times New Roman"/>
          <w:sz w:val="28"/>
          <w:szCs w:val="28"/>
        </w:rPr>
        <w:t>………………………</w:t>
      </w:r>
      <w:r w:rsidR="00FE1A60">
        <w:rPr>
          <w:rFonts w:ascii="Times New Roman" w:hAnsi="Times New Roman" w:cs="Times New Roman"/>
          <w:sz w:val="28"/>
          <w:szCs w:val="28"/>
        </w:rPr>
        <w:t>…</w:t>
      </w:r>
      <w:r w:rsidRPr="00AC3B34">
        <w:rPr>
          <w:rFonts w:ascii="Times New Roman" w:hAnsi="Times New Roman" w:cs="Times New Roman"/>
          <w:sz w:val="28"/>
          <w:szCs w:val="28"/>
        </w:rPr>
        <w:t>Jahrgang ……………….</w:t>
      </w:r>
    </w:p>
    <w:p w14:paraId="7374534A" w14:textId="0C57D202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78F4A" wp14:editId="4B689426">
                <wp:simplePos x="0" y="0"/>
                <wp:positionH relativeFrom="column">
                  <wp:posOffset>-4445</wp:posOffset>
                </wp:positionH>
                <wp:positionV relativeFrom="paragraph">
                  <wp:posOffset>335915</wp:posOffset>
                </wp:positionV>
                <wp:extent cx="914400" cy="247650"/>
                <wp:effectExtent l="0" t="0" r="1460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ED430" w14:textId="77777777" w:rsidR="00AC3B34" w:rsidRDefault="00AC3B3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8F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26.45pt;width:1in;height:19.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" fillcolor="white [3201]" strokeweight=".5pt">
                <v:textbox>
                  <w:txbxContent>
                    <w:p w14:paraId="653ED430" w14:textId="77777777" w:rsidR="00AC3B34" w:rsidRDefault="00AC3B34"/>
                  </w:txbxContent>
                </v:textbox>
              </v:shape>
            </w:pict>
          </mc:Fallback>
        </mc:AlternateContent>
      </w:r>
      <w:proofErr w:type="spellStart"/>
      <w:r w:rsidRPr="00AC3B34">
        <w:rPr>
          <w:rFonts w:ascii="Times New Roman" w:hAnsi="Times New Roman" w:cs="Times New Roman"/>
          <w:sz w:val="28"/>
          <w:szCs w:val="28"/>
        </w:rPr>
        <w:t>Equidenpassnummer</w:t>
      </w:r>
      <w:proofErr w:type="spellEnd"/>
      <w:r w:rsidRPr="00AC3B34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proofErr w:type="gramStart"/>
      <w:r w:rsidRPr="00AC3B34">
        <w:rPr>
          <w:rFonts w:ascii="Times New Roman" w:hAnsi="Times New Roman" w:cs="Times New Roman"/>
          <w:sz w:val="28"/>
          <w:szCs w:val="28"/>
        </w:rPr>
        <w:t>……</w:t>
      </w:r>
      <w:r w:rsidR="00FE1A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3B34">
        <w:rPr>
          <w:rFonts w:ascii="Times New Roman" w:hAnsi="Times New Roman" w:cs="Times New Roman"/>
          <w:sz w:val="28"/>
          <w:szCs w:val="28"/>
        </w:rPr>
        <w:t>Geschlecht …………</w:t>
      </w:r>
      <w:r w:rsidR="00FE1A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50AC3638" w14:textId="1F4B6AAD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3B34">
        <w:rPr>
          <w:rFonts w:ascii="Times New Roman" w:hAnsi="Times New Roman" w:cs="Times New Roman"/>
          <w:sz w:val="28"/>
          <w:szCs w:val="28"/>
        </w:rPr>
        <w:t>Einzelreiter</w:t>
      </w:r>
    </w:p>
    <w:p w14:paraId="79A8D164" w14:textId="5672F0C6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91260" wp14:editId="6B8E9EBA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914400" cy="247650"/>
                <wp:effectExtent l="0" t="0" r="1460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FC962" w14:textId="77777777" w:rsidR="00AC3B34" w:rsidRDefault="00AC3B3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1260" id="Textfeld 3" o:spid="_x0000_s1027" type="#_x0000_t202" style="position:absolute;margin-left:-.35pt;margin-top:.95pt;width:1in;height:19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" fillcolor="white [3201]" strokeweight=".5pt">
                <v:textbox>
                  <w:txbxContent>
                    <w:p w14:paraId="6BFFC962" w14:textId="77777777" w:rsidR="00AC3B34" w:rsidRDefault="00AC3B3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3B34">
        <w:rPr>
          <w:rFonts w:ascii="Times New Roman" w:hAnsi="Times New Roman" w:cs="Times New Roman"/>
          <w:sz w:val="28"/>
          <w:szCs w:val="28"/>
        </w:rPr>
        <w:t xml:space="preserve">Team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3B34">
        <w:rPr>
          <w:rFonts w:ascii="Times New Roman" w:hAnsi="Times New Roman" w:cs="Times New Roman"/>
          <w:sz w:val="28"/>
          <w:szCs w:val="28"/>
        </w:rPr>
        <w:t>Teamname: …………………Teammitglieder ………………</w:t>
      </w:r>
    </w:p>
    <w:p w14:paraId="5C75DB5E" w14:textId="77777777" w:rsid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Alle Klassen dürfen in Teams bis zu 4 Reitern geritten werden.</w:t>
      </w:r>
    </w:p>
    <w:p w14:paraId="1B376D6F" w14:textId="7ED26EE2" w:rsidR="00437360" w:rsidRPr="00AC3B34" w:rsidRDefault="00437360" w:rsidP="00AC3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Bitte das „Blatt für die Erfassung Pferdedaten Einhufer-Blutarmut-Verordnung“ ausfüllen.</w:t>
      </w:r>
    </w:p>
    <w:p w14:paraId="7653E30F" w14:textId="77777777" w:rsidR="00AC3B34" w:rsidRPr="00FE1A60" w:rsidRDefault="00AC3B34" w:rsidP="00AC3B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1A60">
        <w:rPr>
          <w:rFonts w:ascii="Times New Roman" w:hAnsi="Times New Roman" w:cs="Times New Roman"/>
          <w:b/>
          <w:bCs/>
          <w:sz w:val="28"/>
          <w:szCs w:val="28"/>
        </w:rPr>
        <w:t>Besondere Bestimmungen</w:t>
      </w:r>
    </w:p>
    <w:p w14:paraId="557E6909" w14:textId="4564E19A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Der Teilnehmer stellt den Veranstalter von allen Ansprüchen für Sach-</w:t>
      </w:r>
      <w:r w:rsidR="00437360"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und Vermögensschäden aus 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Veranstaltung frei, sofern diese nicht durch vorsätzliches oder grob fahrlässiges Handeln des Veranstalters oder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seiner Hilfspersonen entstanden sind. Jeder Reiter muss ausreichenden Versicherungsschutz für sich und sein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Pferd nachweisen.</w:t>
      </w:r>
    </w:p>
    <w:p w14:paraId="4D0C34CE" w14:textId="048EF6EB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Der Veranstalter haftet nicht für Unfälle von Reitern, Pferden oder Zuschauern, für Diebstahl sowie Sachschäden,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 xml:space="preserve">die aus Haltung eines Pferdes entstehen. Die </w:t>
      </w:r>
      <w:r w:rsidRPr="00AC3B34">
        <w:rPr>
          <w:rFonts w:ascii="Times New Roman" w:hAnsi="Times New Roman" w:cs="Times New Roman"/>
          <w:sz w:val="28"/>
          <w:szCs w:val="28"/>
        </w:rPr>
        <w:lastRenderedPageBreak/>
        <w:t>Teilnahme, der Besuch oder die Benutzung der Einrichtungen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geschieht auf eigene Gefahr.</w:t>
      </w:r>
    </w:p>
    <w:p w14:paraId="46FAABDF" w14:textId="431FF3A4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Alle Besitzer und Teilnehmer sind persönlich haftbar für Schäden gegenüber Dritten, die durch sie selbst, ihre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Beauftragten oder ihre Pferde verursacht werden.</w:t>
      </w:r>
    </w:p>
    <w:p w14:paraId="366EB309" w14:textId="1D32409D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Der Teilnehmer gibt mit Abgabe der Nennung sein Einverständnis zur Veröffentlichung personenbezogener Fotos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B34">
        <w:rPr>
          <w:rFonts w:ascii="Times New Roman" w:hAnsi="Times New Roman" w:cs="Times New Roman"/>
          <w:sz w:val="28"/>
          <w:szCs w:val="28"/>
        </w:rPr>
        <w:t>und Filmen. Wiederspruch hierzu kann schriftlich am Veranstaltungstag auf der Meldestelle eingereicht werden.</w:t>
      </w:r>
    </w:p>
    <w:p w14:paraId="4FD73563" w14:textId="50781A63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 xml:space="preserve">Überweisung des Nenngeldes an </w:t>
      </w:r>
      <w:r w:rsidR="00FE1A60" w:rsidRPr="000C220F">
        <w:rPr>
          <w:rFonts w:ascii="Times New Roman" w:hAnsi="Times New Roman" w:cs="Times New Roman"/>
          <w:b/>
          <w:bCs/>
          <w:sz w:val="28"/>
          <w:szCs w:val="28"/>
        </w:rPr>
        <w:t>Angelika Becker</w:t>
      </w:r>
      <w:r w:rsidRPr="00AC3B34">
        <w:rPr>
          <w:rFonts w:ascii="Times New Roman" w:hAnsi="Times New Roman" w:cs="Times New Roman"/>
          <w:sz w:val="28"/>
          <w:szCs w:val="28"/>
        </w:rPr>
        <w:t xml:space="preserve"> Kontonummer </w:t>
      </w:r>
      <w:r w:rsidR="000C220F" w:rsidRPr="000C220F">
        <w:rPr>
          <w:rFonts w:ascii="Times New Roman" w:hAnsi="Times New Roman" w:cs="Times New Roman"/>
          <w:sz w:val="28"/>
          <w:szCs w:val="28"/>
        </w:rPr>
        <w:t>DE18 5776 1591 8010 4853 00 mit dem Hinweis</w:t>
      </w:r>
      <w:r w:rsidR="000C220F">
        <w:rPr>
          <w:rFonts w:ascii="Times New Roman" w:hAnsi="Times New Roman" w:cs="Times New Roman"/>
          <w:sz w:val="28"/>
          <w:szCs w:val="28"/>
        </w:rPr>
        <w:t>:</w:t>
      </w:r>
      <w:r w:rsidR="000C220F" w:rsidRPr="000C2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20F" w:rsidRPr="000C220F">
        <w:rPr>
          <w:rFonts w:ascii="Times New Roman" w:hAnsi="Times New Roman" w:cs="Times New Roman"/>
          <w:b/>
          <w:bCs/>
          <w:sz w:val="28"/>
          <w:szCs w:val="28"/>
        </w:rPr>
        <w:t>Eintages-Trec</w:t>
      </w:r>
      <w:proofErr w:type="spellEnd"/>
      <w:r w:rsidR="000C220F" w:rsidRPr="000C22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220F" w:rsidRPr="000C220F">
        <w:rPr>
          <w:rFonts w:ascii="Times New Roman" w:hAnsi="Times New Roman" w:cs="Times New Roman"/>
          <w:b/>
          <w:bCs/>
          <w:sz w:val="28"/>
          <w:szCs w:val="28"/>
        </w:rPr>
        <w:t>Rheinbay</w:t>
      </w:r>
      <w:proofErr w:type="spellEnd"/>
    </w:p>
    <w:p w14:paraId="140E40A6" w14:textId="77777777" w:rsidR="00FE1A60" w:rsidRPr="00AC3B34" w:rsidRDefault="00FE1A60" w:rsidP="00AC3B34">
      <w:pPr>
        <w:rPr>
          <w:rFonts w:ascii="Times New Roman" w:hAnsi="Times New Roman" w:cs="Times New Roman"/>
          <w:sz w:val="28"/>
          <w:szCs w:val="28"/>
        </w:rPr>
      </w:pPr>
    </w:p>
    <w:p w14:paraId="7013815F" w14:textId="50530F4D" w:rsidR="00AC3B34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F6A4EE7" w14:textId="37570350" w:rsidR="00A75818" w:rsidRPr="00AC3B34" w:rsidRDefault="00AC3B34" w:rsidP="00AC3B34">
      <w:pPr>
        <w:rPr>
          <w:rFonts w:ascii="Times New Roman" w:hAnsi="Times New Roman" w:cs="Times New Roman"/>
          <w:sz w:val="28"/>
          <w:szCs w:val="28"/>
        </w:rPr>
      </w:pPr>
      <w:r w:rsidRPr="00AC3B34">
        <w:rPr>
          <w:rFonts w:ascii="Times New Roman" w:hAnsi="Times New Roman" w:cs="Times New Roman"/>
          <w:sz w:val="28"/>
          <w:szCs w:val="28"/>
        </w:rPr>
        <w:t>Datum und Unterschrift (bei Jugendlichen auch der Erziehungsberechtigten)</w:t>
      </w:r>
    </w:p>
    <w:sectPr w:rsidR="00A75818" w:rsidRPr="00AC3B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34"/>
    <w:rsid w:val="000C220F"/>
    <w:rsid w:val="00183349"/>
    <w:rsid w:val="00437360"/>
    <w:rsid w:val="004F3593"/>
    <w:rsid w:val="00987272"/>
    <w:rsid w:val="00A75818"/>
    <w:rsid w:val="00AC3B34"/>
    <w:rsid w:val="00B50577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7F5F"/>
  <w15:chartTrackingRefBased/>
  <w15:docId w15:val="{238F95CB-0B9F-4F61-A97F-1D8B975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3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3B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3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3B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3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3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3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3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3B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3B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3B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3B3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3B3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3B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3B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3B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3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3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B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3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3B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3B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3B3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B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B3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3B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Kindel</dc:creator>
  <cp:keywords/>
  <dc:description/>
  <cp:lastModifiedBy>Brigitte Kindel</cp:lastModifiedBy>
  <cp:revision>2</cp:revision>
  <dcterms:created xsi:type="dcterms:W3CDTF">2026-03-05T14:30:00Z</dcterms:created>
  <dcterms:modified xsi:type="dcterms:W3CDTF">2026-03-11T14:00:00Z</dcterms:modified>
</cp:coreProperties>
</file>